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1BBE" w:rsidRPr="00DD5158" w:rsidRDefault="00B41BBE" w:rsidP="00B41BB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647</w:t>
      </w:r>
    </w:p>
    <w:p w:rsidR="00B41BBE" w:rsidRPr="00833E5F" w:rsidRDefault="00B41BBE" w:rsidP="00B41B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Default="00B41BBE" w:rsidP="00B41B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41BBE" w:rsidRDefault="00B41BBE" w:rsidP="00B41B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833E5F" w:rsidRDefault="00B41BBE" w:rsidP="00B41B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41BBE" w:rsidRDefault="00B41BBE" w:rsidP="00B41B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41BBE" w:rsidRDefault="00B41BBE" w:rsidP="00B41B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41BBE" w:rsidRDefault="00B41BBE" w:rsidP="00B41B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1BBE" w:rsidRPr="00833E5F" w:rsidRDefault="00B41BBE" w:rsidP="00B41B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B41BBE" w:rsidRDefault="00B41BBE" w:rsidP="00B41BB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41BBE" w:rsidRDefault="00B41BBE" w:rsidP="00B41BB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ЗАМ.</w:t>
      </w:r>
      <w:r>
        <w:rPr>
          <w:rFonts w:ascii="Times New Roman" w:hAnsi="Times New Roman"/>
          <w:b/>
          <w:sz w:val="24"/>
          <w:szCs w:val="24"/>
        </w:rPr>
        <w:t xml:space="preserve"> - </w:t>
      </w:r>
      <w:r w:rsidRPr="0079486B">
        <w:rPr>
          <w:rFonts w:ascii="Times New Roman" w:hAnsi="Times New Roman"/>
          <w:b/>
          <w:sz w:val="24"/>
          <w:szCs w:val="24"/>
        </w:rPr>
        <w:t>ПРЕДСЕДАТЕЛ:</w:t>
      </w:r>
    </w:p>
    <w:p w:rsidR="00B41BBE" w:rsidRDefault="00B41BBE" w:rsidP="00B41BB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B41BBE" w:rsidRPr="0079486B" w:rsidRDefault="00B41BBE" w:rsidP="00B41BBE">
      <w:pPr>
        <w:pStyle w:val="NoSpacing"/>
        <w:ind w:left="-142" w:right="-428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Радомир Чолаков</w:t>
      </w:r>
    </w:p>
    <w:p w:rsidR="00B41BBE" w:rsidRPr="0079486B" w:rsidRDefault="00B41BBE" w:rsidP="00B41BB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B41BBE" w:rsidRDefault="00B41BBE" w:rsidP="00B41BB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  <w:r w:rsidRPr="0079486B">
        <w:rPr>
          <w:rFonts w:ascii="Times New Roman" w:hAnsi="Times New Roman"/>
          <w:b/>
          <w:sz w:val="24"/>
          <w:szCs w:val="24"/>
        </w:rPr>
        <w:t>ЧЛЕНОВЕ:</w:t>
      </w:r>
    </w:p>
    <w:p w:rsidR="00B41BBE" w:rsidRDefault="00B41BBE" w:rsidP="00B41BBE">
      <w:pPr>
        <w:pStyle w:val="NoSpacing"/>
        <w:ind w:left="-142" w:right="-428"/>
        <w:jc w:val="center"/>
        <w:rPr>
          <w:rFonts w:ascii="Times New Roman" w:hAnsi="Times New Roman"/>
          <w:b/>
          <w:sz w:val="24"/>
          <w:szCs w:val="24"/>
        </w:rPr>
      </w:pPr>
    </w:p>
    <w:p w:rsidR="00B41BBE" w:rsidRPr="0079486B" w:rsidRDefault="00B41BBE" w:rsidP="00B41BB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Валерия Герова</w:t>
      </w:r>
    </w:p>
    <w:p w:rsidR="00B41BBE" w:rsidRPr="0079486B" w:rsidRDefault="00B41BBE" w:rsidP="00B41BB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 xml:space="preserve">Емилия Колева </w:t>
      </w:r>
    </w:p>
    <w:p w:rsidR="00B41BBE" w:rsidRDefault="00B41BBE" w:rsidP="00B41BB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Димитър Данаилов</w:t>
      </w:r>
    </w:p>
    <w:p w:rsidR="00B41BBE" w:rsidRPr="0079486B" w:rsidRDefault="00B41BBE" w:rsidP="00B41BB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Жельо Бойчев</w:t>
      </w:r>
    </w:p>
    <w:p w:rsidR="00B41BBE" w:rsidRDefault="00B41BBE" w:rsidP="00B41BBE">
      <w:pPr>
        <w:pStyle w:val="NoSpacing"/>
        <w:ind w:left="-142" w:right="-567"/>
        <w:jc w:val="center"/>
        <w:rPr>
          <w:rFonts w:ascii="Times New Roman" w:hAnsi="Times New Roman"/>
          <w:sz w:val="24"/>
          <w:szCs w:val="24"/>
        </w:rPr>
      </w:pPr>
      <w:r w:rsidRPr="0079486B">
        <w:rPr>
          <w:rFonts w:ascii="Times New Roman" w:hAnsi="Times New Roman"/>
          <w:sz w:val="24"/>
          <w:szCs w:val="24"/>
        </w:rPr>
        <w:t>Мирослава Христова</w:t>
      </w:r>
    </w:p>
    <w:p w:rsidR="00B41BBE" w:rsidRDefault="00B41BBE" w:rsidP="00B41B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833E5F" w:rsidRDefault="00B41BBE" w:rsidP="00B41BBE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9D10AB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.06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107/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Димитър Данаилов.</w:t>
      </w:r>
    </w:p>
    <w:p w:rsidR="00B41BBE" w:rsidRDefault="00B41BBE" w:rsidP="00B41B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Default="00B41BBE" w:rsidP="00B41BB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B41B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Pr="00B41B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иджиталсървис</w:t>
      </w:r>
      <w:proofErr w:type="spellEnd"/>
      <w:r w:rsidRPr="00B41B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Pr="00462B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жалбоподател,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не се представлява.</w:t>
      </w: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2. Кмет на община Тутракан</w:t>
      </w:r>
      <w:r w:rsidRPr="00376A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възложител, редовно призован,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r w:rsidRPr="00FB215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6641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Комунал Сервиз</w:t>
      </w:r>
      <w:r w:rsidRPr="006641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“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ОО</w:t>
      </w:r>
      <w:r w:rsidRPr="0066418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CD137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не се представлява.</w:t>
      </w:r>
    </w:p>
    <w:p w:rsidR="00B41BBE" w:rsidRPr="00423DB6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</w:pP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Карадимо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в:</w:t>
      </w: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2F7944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1BBE" w:rsidRPr="002F7944" w:rsidRDefault="00B41BBE" w:rsidP="00B41BBE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41BBE" w:rsidRPr="002F7944" w:rsidRDefault="00B41BBE" w:rsidP="00B41BB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>Докладвам подадените по преписката жалба, становища и доказателствата към тях.</w:t>
      </w: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BBE">
        <w:rPr>
          <w:rFonts w:ascii="Times New Roman" w:hAnsi="Times New Roman" w:cs="Times New Roman"/>
          <w:sz w:val="24"/>
          <w:szCs w:val="24"/>
        </w:rPr>
        <w:t>Докладвам постъпило на 23.06.2026 г. допълнение към жалба от жалбоподателя „</w:t>
      </w:r>
      <w:proofErr w:type="spellStart"/>
      <w:r>
        <w:rPr>
          <w:rFonts w:ascii="Times New Roman" w:hAnsi="Times New Roman" w:cs="Times New Roman"/>
          <w:sz w:val="24"/>
          <w:szCs w:val="24"/>
        </w:rPr>
        <w:t>Д</w:t>
      </w:r>
      <w:r w:rsidRPr="00B41BBE">
        <w:rPr>
          <w:rFonts w:ascii="Times New Roman" w:hAnsi="Times New Roman" w:cs="Times New Roman"/>
          <w:sz w:val="24"/>
          <w:szCs w:val="24"/>
        </w:rPr>
        <w:t>иджиталсървис</w:t>
      </w:r>
      <w:proofErr w:type="spellEnd"/>
      <w:r w:rsidRPr="00B41BBE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A89" w:rsidRPr="00981069" w:rsidRDefault="00375A89" w:rsidP="00375A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1069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</w:t>
      </w:r>
      <w:r w:rsidR="00981069"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Pr="00981069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981069" w:rsidRPr="00981069" w:rsidRDefault="00981069" w:rsidP="00375A8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5A89" w:rsidRPr="00981069" w:rsidRDefault="00375A89" w:rsidP="00375A89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106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75A89" w:rsidRPr="00981069" w:rsidRDefault="00375A89" w:rsidP="00375A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A89" w:rsidRPr="00981069" w:rsidRDefault="00375A89" w:rsidP="00375A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1069">
        <w:rPr>
          <w:rFonts w:ascii="Times New Roman" w:hAnsi="Times New Roman" w:cs="Times New Roman"/>
          <w:sz w:val="24"/>
          <w:szCs w:val="24"/>
        </w:rPr>
        <w:t xml:space="preserve">- Приема представените по преписката доказателства. </w:t>
      </w:r>
    </w:p>
    <w:p w:rsidR="00375A89" w:rsidRPr="00981069" w:rsidRDefault="00375A89" w:rsidP="00375A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75A89" w:rsidRDefault="00375A89" w:rsidP="00375A8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81069">
        <w:rPr>
          <w:rFonts w:ascii="Times New Roman" w:hAnsi="Times New Roman" w:cs="Times New Roman"/>
          <w:sz w:val="24"/>
          <w:szCs w:val="24"/>
        </w:rPr>
        <w:t>Въз основа на гореизложеното Комисията намира всички факти и обстоятелства по жалбата за изяснени, поради което</w:t>
      </w:r>
      <w:r w:rsidRPr="002F79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1BBE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7944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>реше</w:t>
      </w:r>
      <w:r w:rsidRPr="002F7944">
        <w:rPr>
          <w:rFonts w:ascii="Times New Roman" w:hAnsi="Times New Roman" w:cs="Times New Roman"/>
          <w:sz w:val="24"/>
          <w:szCs w:val="24"/>
        </w:rPr>
        <w:t>ние в законоустановения срок.</w:t>
      </w: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left="424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2F7944">
        <w:rPr>
          <w:rFonts w:ascii="Times New Roman" w:hAnsi="Times New Roman" w:cs="Times New Roman"/>
          <w:sz w:val="24"/>
          <w:szCs w:val="24"/>
        </w:rPr>
        <w:t>редседател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B41BBE" w:rsidRPr="002F7944" w:rsidRDefault="00B41BBE" w:rsidP="00B41B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осен Карадим</w:t>
      </w:r>
      <w:r w:rsidRPr="002F794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</w:t>
      </w:r>
      <w:r w:rsidRPr="002F7944">
        <w:rPr>
          <w:rFonts w:ascii="Times New Roman" w:hAnsi="Times New Roman" w:cs="Times New Roman"/>
          <w:sz w:val="24"/>
          <w:szCs w:val="24"/>
        </w:rPr>
        <w:t>)</w:t>
      </w:r>
    </w:p>
    <w:p w:rsidR="00B41BBE" w:rsidRPr="002F7944" w:rsidRDefault="00B41BBE" w:rsidP="00B41B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Pr="002F7944" w:rsidRDefault="00B41BBE" w:rsidP="00B41BB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41BBE" w:rsidRPr="002F7944" w:rsidRDefault="00B41BBE" w:rsidP="00B41BB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41BBE" w:rsidRDefault="00B41BBE" w:rsidP="00B41BBE">
      <w:pPr>
        <w:spacing w:after="0" w:line="264" w:lineRule="auto"/>
      </w:pP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</w:r>
      <w:r w:rsidRPr="002F7944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41BBE" w:rsidRDefault="00B41BBE" w:rsidP="00B41BBE">
      <w:pPr>
        <w:spacing w:after="0" w:line="264" w:lineRule="auto"/>
        <w:ind w:firstLine="708"/>
        <w:jc w:val="both"/>
      </w:pPr>
    </w:p>
    <w:p w:rsidR="005A331C" w:rsidRDefault="005A331C"/>
    <w:sectPr w:rsidR="005A331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5203" w:rsidRDefault="00A35203">
      <w:pPr>
        <w:spacing w:after="0" w:line="240" w:lineRule="auto"/>
      </w:pPr>
      <w:r>
        <w:separator/>
      </w:r>
    </w:p>
  </w:endnote>
  <w:endnote w:type="continuationSeparator" w:id="0">
    <w:p w:rsidR="00A35203" w:rsidRDefault="00A3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3552" w:rsidRDefault="00B41BB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81069">
      <w:rPr>
        <w:noProof/>
      </w:rPr>
      <w:t>2</w:t>
    </w:r>
    <w:r>
      <w:rPr>
        <w:noProof/>
      </w:rPr>
      <w:fldChar w:fldCharType="end"/>
    </w:r>
  </w:p>
  <w:p w:rsidR="00583552" w:rsidRDefault="00A3520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5203" w:rsidRDefault="00A35203">
      <w:pPr>
        <w:spacing w:after="0" w:line="240" w:lineRule="auto"/>
      </w:pPr>
      <w:r>
        <w:separator/>
      </w:r>
    </w:p>
  </w:footnote>
  <w:footnote w:type="continuationSeparator" w:id="0">
    <w:p w:rsidR="00A35203" w:rsidRDefault="00A352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BBE"/>
    <w:rsid w:val="00375A89"/>
    <w:rsid w:val="005A331C"/>
    <w:rsid w:val="00981069"/>
    <w:rsid w:val="009D10AB"/>
    <w:rsid w:val="00A35203"/>
    <w:rsid w:val="00B41BBE"/>
    <w:rsid w:val="00B60A98"/>
    <w:rsid w:val="00C2111C"/>
    <w:rsid w:val="00E53901"/>
    <w:rsid w:val="00EC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4FC87"/>
  <w15:chartTrackingRefBased/>
  <w15:docId w15:val="{3C2F7D76-9678-4C54-880C-9B9F387F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B41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1BBE"/>
  </w:style>
  <w:style w:type="paragraph" w:styleId="NoSpacing">
    <w:name w:val="No Spacing"/>
    <w:uiPriority w:val="1"/>
    <w:qFormat/>
    <w:rsid w:val="00B41BBE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1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0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1316</Characters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2026-07-01T07:25:00Z</cp:lastPrinted>
  <dcterms:created xsi:type="dcterms:W3CDTF">2026-06-30T16:18:00Z</dcterms:created>
  <dcterms:modified xsi:type="dcterms:W3CDTF">2026-07-01T07:25:00Z</dcterms:modified>
</cp:coreProperties>
</file>